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A5538" w14:textId="7DD0377B" w:rsidR="00954AB9" w:rsidRPr="002916EB" w:rsidRDefault="00DE5BD5" w:rsidP="00A462B6">
      <w:pPr>
        <w:jc w:val="center"/>
        <w:rPr>
          <w:rFonts w:ascii="ZapfHumnst BT" w:hAnsi="ZapfHumnst BT"/>
          <w:b/>
          <w:color w:val="2F5496" w:themeColor="accent1" w:themeShade="BF"/>
          <w:sz w:val="32"/>
          <w:szCs w:val="32"/>
        </w:rPr>
      </w:pPr>
      <w:r w:rsidRPr="002916EB">
        <w:rPr>
          <w:rFonts w:ascii="ZapfHumnst BT" w:hAnsi="ZapfHumnst BT"/>
          <w:b/>
          <w:color w:val="2F5496" w:themeColor="accent1" w:themeShade="BF"/>
          <w:sz w:val="32"/>
          <w:szCs w:val="32"/>
        </w:rPr>
        <w:t xml:space="preserve">Lundy Ambassadors </w:t>
      </w:r>
      <w:r w:rsidR="00C86DC4">
        <w:rPr>
          <w:rFonts w:ascii="ZapfHumnst BT" w:hAnsi="ZapfHumnst BT"/>
          <w:b/>
          <w:color w:val="2F5496" w:themeColor="accent1" w:themeShade="BF"/>
          <w:sz w:val="32"/>
          <w:szCs w:val="32"/>
        </w:rPr>
        <w:t>A</w:t>
      </w:r>
      <w:r w:rsidR="00772CA1" w:rsidRPr="002916EB">
        <w:rPr>
          <w:rFonts w:ascii="ZapfHumnst BT" w:hAnsi="ZapfHumnst BT"/>
          <w:b/>
          <w:color w:val="2F5496" w:themeColor="accent1" w:themeShade="BF"/>
          <w:sz w:val="32"/>
          <w:szCs w:val="32"/>
        </w:rPr>
        <w:t xml:space="preserve">pplication </w:t>
      </w:r>
      <w:r w:rsidR="00C86DC4">
        <w:rPr>
          <w:rFonts w:ascii="ZapfHumnst BT" w:hAnsi="ZapfHumnst BT"/>
          <w:b/>
          <w:color w:val="2F5496" w:themeColor="accent1" w:themeShade="BF"/>
          <w:sz w:val="32"/>
          <w:szCs w:val="32"/>
        </w:rPr>
        <w:t>F</w:t>
      </w:r>
      <w:r w:rsidR="00772CA1" w:rsidRPr="002916EB">
        <w:rPr>
          <w:rFonts w:ascii="ZapfHumnst BT" w:hAnsi="ZapfHumnst BT"/>
          <w:b/>
          <w:color w:val="2F5496" w:themeColor="accent1" w:themeShade="BF"/>
          <w:sz w:val="32"/>
          <w:szCs w:val="32"/>
        </w:rPr>
        <w:t>orm</w:t>
      </w:r>
      <w:r w:rsidR="00C86DC4">
        <w:rPr>
          <w:rFonts w:ascii="ZapfHumnst BT" w:hAnsi="ZapfHumnst BT"/>
          <w:b/>
          <w:color w:val="2F5496" w:themeColor="accent1" w:themeShade="BF"/>
          <w:sz w:val="32"/>
          <w:szCs w:val="32"/>
        </w:rPr>
        <w:t xml:space="preserve"> </w:t>
      </w:r>
      <w:r w:rsidR="00C86DC4" w:rsidRPr="00C86DC4">
        <w:rPr>
          <w:rFonts w:ascii="ZapfHumnst BT" w:hAnsi="ZapfHumnst BT"/>
          <w:b/>
          <w:color w:val="2F5496" w:themeColor="accent1" w:themeShade="BF"/>
          <w:sz w:val="20"/>
          <w:szCs w:val="20"/>
        </w:rPr>
        <w:t>March 2020</w:t>
      </w:r>
    </w:p>
    <w:p w14:paraId="4ECDA196" w14:textId="77777777" w:rsidR="00324089" w:rsidRDefault="00324089" w:rsidP="00324089">
      <w:pPr>
        <w:pStyle w:val="Heading1"/>
      </w:pPr>
      <w:r>
        <w:t>What we do:</w:t>
      </w:r>
    </w:p>
    <w:p w14:paraId="6B3E9C8E" w14:textId="1CFA9984" w:rsidR="00324089" w:rsidRPr="00C86DC4" w:rsidRDefault="00324089" w:rsidP="00324089">
      <w:pPr>
        <w:rPr>
          <w:rFonts w:asciiTheme="majorHAnsi" w:hAnsiTheme="majorHAnsi" w:cstheme="majorHAnsi"/>
          <w:sz w:val="24"/>
          <w:szCs w:val="24"/>
        </w:rPr>
      </w:pPr>
      <w:r w:rsidRPr="00C86DC4">
        <w:rPr>
          <w:rFonts w:asciiTheme="majorHAnsi" w:hAnsiTheme="majorHAnsi" w:cstheme="majorHAnsi"/>
          <w:sz w:val="24"/>
          <w:szCs w:val="24"/>
        </w:rPr>
        <w:t>The team currently undertake a range of activities (not everyone does everything) to support the Education Officer and Wardens on Lundy. Our most common job is leading guided walks for day visitors after they disembark from MS Oldenburg. We gather them on the Jetty and usually take them around the south end of the island (beach road, castle, SW point, Old Light)</w:t>
      </w:r>
      <w:r w:rsidR="002916EB" w:rsidRPr="00C86DC4">
        <w:rPr>
          <w:rFonts w:asciiTheme="majorHAnsi" w:hAnsiTheme="majorHAnsi" w:cstheme="majorHAnsi"/>
          <w:sz w:val="24"/>
          <w:szCs w:val="24"/>
        </w:rPr>
        <w:t xml:space="preserve"> </w:t>
      </w:r>
      <w:r w:rsidRPr="00C86DC4">
        <w:rPr>
          <w:rFonts w:asciiTheme="majorHAnsi" w:hAnsiTheme="majorHAnsi" w:cstheme="majorHAnsi"/>
          <w:sz w:val="24"/>
          <w:szCs w:val="24"/>
        </w:rPr>
        <w:t>ending in the village to give them ti</w:t>
      </w:r>
      <w:r w:rsidR="002916EB" w:rsidRPr="00C86DC4">
        <w:rPr>
          <w:rFonts w:asciiTheme="majorHAnsi" w:hAnsiTheme="majorHAnsi" w:cstheme="majorHAnsi"/>
          <w:sz w:val="24"/>
          <w:szCs w:val="24"/>
        </w:rPr>
        <w:t>m</w:t>
      </w:r>
      <w:r w:rsidRPr="00C86DC4">
        <w:rPr>
          <w:rFonts w:asciiTheme="majorHAnsi" w:hAnsiTheme="majorHAnsi" w:cstheme="majorHAnsi"/>
          <w:sz w:val="24"/>
          <w:szCs w:val="24"/>
        </w:rPr>
        <w:t xml:space="preserve">e to visit the tavern and shop. On Bideford days we will often do a longer route (Jenny’s Cove for puffins or the quarries) and might start from the tavern an hour after arrival to allow staying visitors to join us. During these walks we mostly talk about the history and wildlife of the island. We also help </w:t>
      </w:r>
      <w:r w:rsidR="002916EB" w:rsidRPr="00C86DC4">
        <w:rPr>
          <w:rFonts w:asciiTheme="majorHAnsi" w:hAnsiTheme="majorHAnsi" w:cstheme="majorHAnsi"/>
          <w:sz w:val="24"/>
          <w:szCs w:val="24"/>
        </w:rPr>
        <w:t>Rosie</w:t>
      </w:r>
      <w:r w:rsidRPr="00C86DC4">
        <w:rPr>
          <w:rFonts w:asciiTheme="majorHAnsi" w:hAnsiTheme="majorHAnsi" w:cstheme="majorHAnsi"/>
          <w:sz w:val="24"/>
          <w:szCs w:val="24"/>
        </w:rPr>
        <w:t xml:space="preserve">, the island’s Education Officer, when a school group comes over – meeting them on the quay before boarding the ship, answering questions on the voyage over and acting as sheep dog at the back of the group on their walk to keep everyone together. Some of the Ambassadors also give outreach talks to schools and community groups. </w:t>
      </w:r>
      <w:r w:rsidR="002916EB" w:rsidRPr="00C86DC4">
        <w:rPr>
          <w:rFonts w:asciiTheme="majorHAnsi" w:hAnsiTheme="majorHAnsi" w:cstheme="majorHAnsi"/>
          <w:sz w:val="24"/>
          <w:szCs w:val="24"/>
        </w:rPr>
        <w:t>We are particularly keen to recruit new Ambassadors who are able to undertake this part of our work.</w:t>
      </w:r>
    </w:p>
    <w:p w14:paraId="25FBB2AB" w14:textId="66374AC9" w:rsidR="00324089" w:rsidRPr="00C86DC4" w:rsidRDefault="00324089" w:rsidP="00324089">
      <w:pPr>
        <w:rPr>
          <w:rFonts w:asciiTheme="majorHAnsi" w:hAnsiTheme="majorHAnsi" w:cstheme="majorHAnsi"/>
          <w:sz w:val="24"/>
          <w:szCs w:val="24"/>
        </w:rPr>
      </w:pPr>
      <w:r w:rsidRPr="00C86DC4">
        <w:rPr>
          <w:rFonts w:asciiTheme="majorHAnsi" w:hAnsiTheme="majorHAnsi" w:cstheme="majorHAnsi"/>
          <w:sz w:val="24"/>
          <w:szCs w:val="24"/>
        </w:rPr>
        <w:t>We’</w:t>
      </w:r>
      <w:r w:rsidR="002916EB" w:rsidRPr="00C86DC4">
        <w:rPr>
          <w:rFonts w:asciiTheme="majorHAnsi" w:hAnsiTheme="majorHAnsi" w:cstheme="majorHAnsi"/>
          <w:sz w:val="24"/>
          <w:szCs w:val="24"/>
        </w:rPr>
        <w:t>ll</w:t>
      </w:r>
      <w:r w:rsidRPr="00C86DC4">
        <w:rPr>
          <w:rFonts w:asciiTheme="majorHAnsi" w:hAnsiTheme="majorHAnsi" w:cstheme="majorHAnsi"/>
          <w:sz w:val="24"/>
          <w:szCs w:val="24"/>
        </w:rPr>
        <w:t xml:space="preserve"> provide you with an information pack about the island and allow you to work with an experienced Ambassador before asking you to lead any activities on your own. We all wear a Lundy Blue Ambassadors polo shirt</w:t>
      </w:r>
      <w:r w:rsidR="002916EB" w:rsidRPr="00C86DC4">
        <w:rPr>
          <w:rFonts w:asciiTheme="majorHAnsi" w:hAnsiTheme="majorHAnsi" w:cstheme="majorHAnsi"/>
          <w:sz w:val="24"/>
          <w:szCs w:val="24"/>
        </w:rPr>
        <w:t xml:space="preserve">. </w:t>
      </w:r>
      <w:r w:rsidRPr="00C86DC4">
        <w:rPr>
          <w:rFonts w:asciiTheme="majorHAnsi" w:hAnsiTheme="majorHAnsi" w:cstheme="majorHAnsi"/>
          <w:sz w:val="24"/>
          <w:szCs w:val="24"/>
        </w:rPr>
        <w:t xml:space="preserve">You’ll get free tea or coffee on the ship and </w:t>
      </w:r>
      <w:r w:rsidR="002916EB" w:rsidRPr="00C86DC4">
        <w:rPr>
          <w:rFonts w:asciiTheme="majorHAnsi" w:hAnsiTheme="majorHAnsi" w:cstheme="majorHAnsi"/>
          <w:sz w:val="24"/>
          <w:szCs w:val="24"/>
        </w:rPr>
        <w:t xml:space="preserve">discount </w:t>
      </w:r>
      <w:r w:rsidRPr="00C86DC4">
        <w:rPr>
          <w:rFonts w:asciiTheme="majorHAnsi" w:hAnsiTheme="majorHAnsi" w:cstheme="majorHAnsi"/>
          <w:sz w:val="24"/>
          <w:szCs w:val="24"/>
        </w:rPr>
        <w:t>in the tavern, and we operate a system of Boat Miles where every activity you do is logged and goes towards earning free sailing tickets on MS Oldenburg that can be used by you, your family or your friends.</w:t>
      </w:r>
    </w:p>
    <w:p w14:paraId="2AD5FB6F" w14:textId="77777777" w:rsidR="002916EB" w:rsidRDefault="002916EB" w:rsidP="002916EB">
      <w:pPr>
        <w:pStyle w:val="Heading1"/>
      </w:pPr>
      <w:r>
        <w:t>How to join our team:</w:t>
      </w:r>
    </w:p>
    <w:p w14:paraId="4946D03F" w14:textId="6B85C2B8" w:rsidR="00387C2C" w:rsidRPr="002916EB" w:rsidRDefault="007E1281" w:rsidP="00387C2C">
      <w:pPr>
        <w:rPr>
          <w:sz w:val="24"/>
          <w:szCs w:val="24"/>
        </w:rPr>
      </w:pPr>
      <w:r w:rsidRPr="00C86DC4">
        <w:rPr>
          <w:rFonts w:asciiTheme="majorHAnsi" w:hAnsiTheme="majorHAnsi" w:cstheme="majorHAnsi"/>
          <w:sz w:val="24"/>
          <w:szCs w:val="24"/>
        </w:rPr>
        <w:t xml:space="preserve">We would be grateful if you could fill in the next two pages and return the completed form to </w:t>
      </w:r>
      <w:r w:rsidR="00324089" w:rsidRPr="00C86DC4">
        <w:rPr>
          <w:rFonts w:asciiTheme="majorHAnsi" w:hAnsiTheme="majorHAnsi" w:cstheme="majorHAnsi"/>
          <w:sz w:val="24"/>
          <w:szCs w:val="24"/>
        </w:rPr>
        <w:t>Rosie Ellis</w:t>
      </w:r>
      <w:r w:rsidRPr="00C86DC4">
        <w:rPr>
          <w:rFonts w:asciiTheme="majorHAnsi" w:hAnsiTheme="majorHAnsi" w:cstheme="majorHAnsi"/>
          <w:sz w:val="24"/>
          <w:szCs w:val="24"/>
        </w:rPr>
        <w:t xml:space="preserve">, Lundy </w:t>
      </w:r>
      <w:r w:rsidR="00324089" w:rsidRPr="00C86DC4">
        <w:rPr>
          <w:rFonts w:asciiTheme="majorHAnsi" w:hAnsiTheme="majorHAnsi" w:cstheme="majorHAnsi"/>
          <w:sz w:val="24"/>
          <w:szCs w:val="24"/>
        </w:rPr>
        <w:t>Education Officer</w:t>
      </w:r>
      <w:r w:rsidRPr="00C86DC4">
        <w:rPr>
          <w:rFonts w:asciiTheme="majorHAnsi" w:hAnsiTheme="majorHAnsi" w:cstheme="majorHAnsi"/>
          <w:sz w:val="24"/>
          <w:szCs w:val="24"/>
        </w:rPr>
        <w:t xml:space="preserve"> at </w:t>
      </w:r>
      <w:hyperlink r:id="rId7" w:history="1">
        <w:r w:rsidR="00324089" w:rsidRPr="00C86DC4">
          <w:rPr>
            <w:rStyle w:val="Hyperlink"/>
            <w:rFonts w:asciiTheme="majorHAnsi" w:hAnsiTheme="majorHAnsi" w:cstheme="majorHAnsi"/>
            <w:sz w:val="24"/>
            <w:szCs w:val="24"/>
          </w:rPr>
          <w:t>assistantwarden@lundyisland.co.uk</w:t>
        </w:r>
      </w:hyperlink>
      <w:r w:rsidR="00324089" w:rsidRPr="00C86DC4">
        <w:rPr>
          <w:rFonts w:asciiTheme="majorHAnsi" w:hAnsiTheme="majorHAnsi" w:cstheme="majorHAnsi"/>
          <w:sz w:val="24"/>
          <w:szCs w:val="24"/>
        </w:rPr>
        <w:t xml:space="preserve"> </w:t>
      </w:r>
      <w:r w:rsidR="002916EB" w:rsidRPr="00C86DC4">
        <w:rPr>
          <w:rFonts w:asciiTheme="majorHAnsi" w:hAnsiTheme="majorHAnsi" w:cstheme="majorHAnsi"/>
          <w:sz w:val="24"/>
          <w:szCs w:val="24"/>
        </w:rPr>
        <w:t>. You will be contacted by Frances Stuart, co-ordinator of the</w:t>
      </w:r>
      <w:r w:rsidR="002916EB">
        <w:rPr>
          <w:sz w:val="24"/>
          <w:szCs w:val="24"/>
        </w:rPr>
        <w:t xml:space="preserve"> Ambassadors team, who will arrange for you t</w:t>
      </w:r>
      <w:r w:rsidR="006838D2">
        <w:rPr>
          <w:sz w:val="24"/>
          <w:szCs w:val="24"/>
        </w:rPr>
        <w:t>o find out a bit more about how</w:t>
      </w:r>
      <w:r w:rsidR="002916EB">
        <w:rPr>
          <w:sz w:val="24"/>
          <w:szCs w:val="24"/>
        </w:rPr>
        <w:t xml:space="preserve"> the team works.</w:t>
      </w:r>
      <w:bookmarkStart w:id="0" w:name="_GoBack"/>
      <w:bookmarkEnd w:id="0"/>
    </w:p>
    <w:tbl>
      <w:tblPr>
        <w:tblStyle w:val="TableGrid"/>
        <w:tblW w:w="0" w:type="auto"/>
        <w:tblLook w:val="04A0" w:firstRow="1" w:lastRow="0" w:firstColumn="1" w:lastColumn="0" w:noHBand="0" w:noVBand="1"/>
      </w:tblPr>
      <w:tblGrid>
        <w:gridCol w:w="2689"/>
        <w:gridCol w:w="2551"/>
        <w:gridCol w:w="1418"/>
        <w:gridCol w:w="1701"/>
        <w:gridCol w:w="1377"/>
      </w:tblGrid>
      <w:tr w:rsidR="00DE5BD5" w14:paraId="2837AB39" w14:textId="77777777" w:rsidTr="009A5097">
        <w:tc>
          <w:tcPr>
            <w:tcW w:w="9736" w:type="dxa"/>
            <w:gridSpan w:val="5"/>
          </w:tcPr>
          <w:p w14:paraId="4646E122" w14:textId="482177AE" w:rsidR="00DE5BD5" w:rsidRPr="007E1281" w:rsidRDefault="00DE5BD5" w:rsidP="00DE5BD5">
            <w:pPr>
              <w:jc w:val="center"/>
              <w:rPr>
                <w:b/>
                <w:sz w:val="24"/>
                <w:szCs w:val="24"/>
              </w:rPr>
            </w:pPr>
            <w:r w:rsidRPr="007E1281">
              <w:rPr>
                <w:b/>
                <w:sz w:val="24"/>
                <w:szCs w:val="24"/>
              </w:rPr>
              <w:t>Personal Details</w:t>
            </w:r>
          </w:p>
        </w:tc>
      </w:tr>
      <w:tr w:rsidR="00DE5BD5" w14:paraId="50785729" w14:textId="77777777" w:rsidTr="00DE5BD5">
        <w:tc>
          <w:tcPr>
            <w:tcW w:w="2689" w:type="dxa"/>
          </w:tcPr>
          <w:p w14:paraId="5667ADB6" w14:textId="77777777" w:rsidR="00DE5BD5" w:rsidRPr="007E1281" w:rsidRDefault="00DE5BD5">
            <w:pPr>
              <w:rPr>
                <w:sz w:val="24"/>
                <w:szCs w:val="24"/>
              </w:rPr>
            </w:pPr>
            <w:r w:rsidRPr="007E1281">
              <w:rPr>
                <w:sz w:val="24"/>
                <w:szCs w:val="24"/>
              </w:rPr>
              <w:t>Name</w:t>
            </w:r>
          </w:p>
          <w:p w14:paraId="6D094771" w14:textId="677A359D" w:rsidR="00DE5BD5" w:rsidRPr="007E1281" w:rsidRDefault="00DE5BD5">
            <w:pPr>
              <w:rPr>
                <w:sz w:val="24"/>
                <w:szCs w:val="24"/>
              </w:rPr>
            </w:pPr>
          </w:p>
        </w:tc>
        <w:tc>
          <w:tcPr>
            <w:tcW w:w="7047" w:type="dxa"/>
            <w:gridSpan w:val="4"/>
          </w:tcPr>
          <w:p w14:paraId="18069B16" w14:textId="77777777" w:rsidR="00DE5BD5" w:rsidRPr="007E1281" w:rsidRDefault="00DE5BD5">
            <w:pPr>
              <w:rPr>
                <w:sz w:val="24"/>
                <w:szCs w:val="24"/>
              </w:rPr>
            </w:pPr>
          </w:p>
        </w:tc>
      </w:tr>
      <w:tr w:rsidR="00DE5BD5" w14:paraId="22B854D0" w14:textId="77777777" w:rsidTr="00DE5BD5">
        <w:tc>
          <w:tcPr>
            <w:tcW w:w="2689" w:type="dxa"/>
          </w:tcPr>
          <w:p w14:paraId="4F300824" w14:textId="009196D3" w:rsidR="00DE5BD5" w:rsidRPr="007E1281" w:rsidRDefault="00DE5BD5">
            <w:pPr>
              <w:rPr>
                <w:sz w:val="24"/>
                <w:szCs w:val="24"/>
              </w:rPr>
            </w:pPr>
            <w:r w:rsidRPr="007E1281">
              <w:rPr>
                <w:sz w:val="24"/>
                <w:szCs w:val="24"/>
              </w:rPr>
              <w:t>Address</w:t>
            </w:r>
          </w:p>
          <w:p w14:paraId="564F1330" w14:textId="77777777" w:rsidR="00DE5BD5" w:rsidRPr="007E1281" w:rsidRDefault="00DE5BD5">
            <w:pPr>
              <w:rPr>
                <w:sz w:val="24"/>
                <w:szCs w:val="24"/>
              </w:rPr>
            </w:pPr>
          </w:p>
          <w:p w14:paraId="7AB06353" w14:textId="0D24C2BA" w:rsidR="00DE5BD5" w:rsidRPr="007E1281" w:rsidRDefault="00DE5BD5">
            <w:pPr>
              <w:rPr>
                <w:sz w:val="24"/>
                <w:szCs w:val="24"/>
              </w:rPr>
            </w:pPr>
          </w:p>
        </w:tc>
        <w:tc>
          <w:tcPr>
            <w:tcW w:w="7047" w:type="dxa"/>
            <w:gridSpan w:val="4"/>
          </w:tcPr>
          <w:p w14:paraId="2884D548" w14:textId="77777777" w:rsidR="00DE5BD5" w:rsidRPr="007E1281" w:rsidRDefault="00DE5BD5">
            <w:pPr>
              <w:rPr>
                <w:sz w:val="24"/>
                <w:szCs w:val="24"/>
              </w:rPr>
            </w:pPr>
          </w:p>
          <w:p w14:paraId="3CADB42E" w14:textId="414E4290" w:rsidR="00E21F98" w:rsidRPr="007E1281" w:rsidRDefault="00E21F98">
            <w:pPr>
              <w:rPr>
                <w:sz w:val="24"/>
                <w:szCs w:val="24"/>
              </w:rPr>
            </w:pPr>
          </w:p>
          <w:p w14:paraId="725C6B25" w14:textId="77777777" w:rsidR="00E21F98" w:rsidRPr="007E1281" w:rsidRDefault="00E21F98">
            <w:pPr>
              <w:rPr>
                <w:sz w:val="24"/>
                <w:szCs w:val="24"/>
              </w:rPr>
            </w:pPr>
          </w:p>
          <w:p w14:paraId="5BDF5B24" w14:textId="0AF6E4A1" w:rsidR="00E21F98" w:rsidRPr="007E1281" w:rsidRDefault="00E21F98">
            <w:pPr>
              <w:rPr>
                <w:sz w:val="24"/>
                <w:szCs w:val="24"/>
              </w:rPr>
            </w:pPr>
          </w:p>
        </w:tc>
      </w:tr>
      <w:tr w:rsidR="00DE5BD5" w14:paraId="6CC42BD8" w14:textId="77777777" w:rsidTr="00DE5BD5">
        <w:tc>
          <w:tcPr>
            <w:tcW w:w="2689" w:type="dxa"/>
          </w:tcPr>
          <w:p w14:paraId="149A7626" w14:textId="58086479" w:rsidR="00DE5BD5" w:rsidRPr="007E1281" w:rsidRDefault="00DE5BD5">
            <w:pPr>
              <w:rPr>
                <w:sz w:val="24"/>
                <w:szCs w:val="24"/>
              </w:rPr>
            </w:pPr>
            <w:r w:rsidRPr="007E1281">
              <w:rPr>
                <w:sz w:val="24"/>
                <w:szCs w:val="24"/>
              </w:rPr>
              <w:t>Contact phone numbers</w:t>
            </w:r>
          </w:p>
        </w:tc>
        <w:tc>
          <w:tcPr>
            <w:tcW w:w="7047" w:type="dxa"/>
            <w:gridSpan w:val="4"/>
          </w:tcPr>
          <w:p w14:paraId="1D2EFC61" w14:textId="132CCC0E" w:rsidR="00DE5BD5" w:rsidRPr="007E1281" w:rsidRDefault="00DE5BD5">
            <w:pPr>
              <w:rPr>
                <w:sz w:val="24"/>
                <w:szCs w:val="24"/>
              </w:rPr>
            </w:pPr>
            <w:r w:rsidRPr="007E1281">
              <w:rPr>
                <w:sz w:val="24"/>
                <w:szCs w:val="24"/>
              </w:rPr>
              <w:t>Home:</w:t>
            </w:r>
          </w:p>
          <w:p w14:paraId="389CF8D2" w14:textId="77777777" w:rsidR="00E21F98" w:rsidRPr="007E1281" w:rsidRDefault="00E21F98">
            <w:pPr>
              <w:rPr>
                <w:sz w:val="24"/>
                <w:szCs w:val="24"/>
              </w:rPr>
            </w:pPr>
          </w:p>
          <w:p w14:paraId="6DD93835" w14:textId="77777777" w:rsidR="00DE5BD5" w:rsidRPr="007E1281" w:rsidRDefault="00DE5BD5">
            <w:pPr>
              <w:rPr>
                <w:sz w:val="24"/>
                <w:szCs w:val="24"/>
              </w:rPr>
            </w:pPr>
            <w:r w:rsidRPr="007E1281">
              <w:rPr>
                <w:sz w:val="24"/>
                <w:szCs w:val="24"/>
              </w:rPr>
              <w:t>Mobile:</w:t>
            </w:r>
          </w:p>
          <w:p w14:paraId="04B34755" w14:textId="790271EB" w:rsidR="00E21F98" w:rsidRPr="007E1281" w:rsidRDefault="00E21F98">
            <w:pPr>
              <w:rPr>
                <w:sz w:val="24"/>
                <w:szCs w:val="24"/>
              </w:rPr>
            </w:pPr>
          </w:p>
        </w:tc>
      </w:tr>
      <w:tr w:rsidR="00DE5BD5" w14:paraId="49B08246" w14:textId="77777777" w:rsidTr="00DE5BD5">
        <w:tc>
          <w:tcPr>
            <w:tcW w:w="2689" w:type="dxa"/>
          </w:tcPr>
          <w:p w14:paraId="3CD2DE80" w14:textId="58CFED68" w:rsidR="00DE5BD5" w:rsidRPr="007E1281" w:rsidRDefault="00DE5BD5">
            <w:pPr>
              <w:rPr>
                <w:sz w:val="24"/>
                <w:szCs w:val="24"/>
              </w:rPr>
            </w:pPr>
            <w:r w:rsidRPr="007E1281">
              <w:rPr>
                <w:sz w:val="24"/>
                <w:szCs w:val="24"/>
              </w:rPr>
              <w:t>Email address</w:t>
            </w:r>
          </w:p>
        </w:tc>
        <w:tc>
          <w:tcPr>
            <w:tcW w:w="7047" w:type="dxa"/>
            <w:gridSpan w:val="4"/>
          </w:tcPr>
          <w:p w14:paraId="2B68997B" w14:textId="77777777" w:rsidR="00DE5BD5" w:rsidRPr="007E1281" w:rsidRDefault="00DE5BD5">
            <w:pPr>
              <w:rPr>
                <w:sz w:val="24"/>
                <w:szCs w:val="24"/>
              </w:rPr>
            </w:pPr>
          </w:p>
          <w:p w14:paraId="00AEB709" w14:textId="2E87D0F9" w:rsidR="00DE5BD5" w:rsidRPr="007E1281" w:rsidRDefault="00DE5BD5">
            <w:pPr>
              <w:rPr>
                <w:sz w:val="24"/>
                <w:szCs w:val="24"/>
              </w:rPr>
            </w:pPr>
          </w:p>
        </w:tc>
      </w:tr>
      <w:tr w:rsidR="00DE5BD5" w14:paraId="593AD1B4" w14:textId="77777777" w:rsidTr="003D2D46">
        <w:tc>
          <w:tcPr>
            <w:tcW w:w="9736" w:type="dxa"/>
            <w:gridSpan w:val="5"/>
          </w:tcPr>
          <w:p w14:paraId="1330FBDC" w14:textId="0623E643" w:rsidR="00DE5BD5" w:rsidRPr="007E1281" w:rsidRDefault="00DE5BD5" w:rsidP="00DE5BD5">
            <w:pPr>
              <w:jc w:val="center"/>
              <w:rPr>
                <w:b/>
                <w:sz w:val="24"/>
                <w:szCs w:val="24"/>
              </w:rPr>
            </w:pPr>
            <w:r w:rsidRPr="007E1281">
              <w:rPr>
                <w:b/>
                <w:sz w:val="24"/>
                <w:szCs w:val="24"/>
              </w:rPr>
              <w:t>Your Skills &amp; Interests</w:t>
            </w:r>
          </w:p>
        </w:tc>
      </w:tr>
      <w:tr w:rsidR="00DE5BD5" w14:paraId="54A8EC8B" w14:textId="77777777" w:rsidTr="00DE5BD5">
        <w:tc>
          <w:tcPr>
            <w:tcW w:w="2689" w:type="dxa"/>
          </w:tcPr>
          <w:p w14:paraId="76E228ED" w14:textId="0466CEBE" w:rsidR="00DE5BD5" w:rsidRPr="007E1281" w:rsidRDefault="00772CA1" w:rsidP="00EB2B1B">
            <w:pPr>
              <w:rPr>
                <w:sz w:val="24"/>
                <w:szCs w:val="24"/>
              </w:rPr>
            </w:pPr>
            <w:r w:rsidRPr="007E1281">
              <w:rPr>
                <w:sz w:val="24"/>
                <w:szCs w:val="24"/>
              </w:rPr>
              <w:t>How long have you been visiting Lundy? Have you stayed on the island?</w:t>
            </w:r>
          </w:p>
          <w:p w14:paraId="771614B4" w14:textId="77777777" w:rsidR="00772CA1" w:rsidRPr="007E1281" w:rsidRDefault="00772CA1" w:rsidP="00EB2B1B">
            <w:pPr>
              <w:rPr>
                <w:sz w:val="24"/>
                <w:szCs w:val="24"/>
              </w:rPr>
            </w:pPr>
          </w:p>
          <w:p w14:paraId="67E67E80" w14:textId="04CAE5E5" w:rsidR="000550A6" w:rsidRPr="007E1281" w:rsidRDefault="000550A6" w:rsidP="00EB2B1B">
            <w:pPr>
              <w:rPr>
                <w:sz w:val="24"/>
                <w:szCs w:val="24"/>
              </w:rPr>
            </w:pPr>
          </w:p>
        </w:tc>
        <w:tc>
          <w:tcPr>
            <w:tcW w:w="7047" w:type="dxa"/>
            <w:gridSpan w:val="4"/>
          </w:tcPr>
          <w:p w14:paraId="672ACA23" w14:textId="77777777" w:rsidR="00DE5BD5" w:rsidRPr="007E1281" w:rsidRDefault="00DE5BD5" w:rsidP="00DE5BD5">
            <w:pPr>
              <w:jc w:val="center"/>
              <w:rPr>
                <w:sz w:val="24"/>
                <w:szCs w:val="24"/>
              </w:rPr>
            </w:pPr>
          </w:p>
          <w:p w14:paraId="6F7ADA2F" w14:textId="77777777" w:rsidR="00E21F98" w:rsidRPr="007E1281" w:rsidRDefault="00E21F98" w:rsidP="00DE5BD5">
            <w:pPr>
              <w:jc w:val="center"/>
              <w:rPr>
                <w:sz w:val="24"/>
                <w:szCs w:val="24"/>
              </w:rPr>
            </w:pPr>
          </w:p>
          <w:p w14:paraId="4A54AAF4" w14:textId="77777777" w:rsidR="00E21F98" w:rsidRPr="007E1281" w:rsidRDefault="00E21F98" w:rsidP="00DE5BD5">
            <w:pPr>
              <w:jc w:val="center"/>
              <w:rPr>
                <w:sz w:val="24"/>
                <w:szCs w:val="24"/>
              </w:rPr>
            </w:pPr>
          </w:p>
          <w:p w14:paraId="08903C6A" w14:textId="77777777" w:rsidR="00E21F98" w:rsidRPr="007E1281" w:rsidRDefault="00E21F98" w:rsidP="00DE5BD5">
            <w:pPr>
              <w:jc w:val="center"/>
              <w:rPr>
                <w:sz w:val="24"/>
                <w:szCs w:val="24"/>
              </w:rPr>
            </w:pPr>
          </w:p>
          <w:p w14:paraId="2EDB9416" w14:textId="77777777" w:rsidR="00E21F98" w:rsidRPr="007E1281" w:rsidRDefault="00E21F98" w:rsidP="00DE5BD5">
            <w:pPr>
              <w:jc w:val="center"/>
              <w:rPr>
                <w:sz w:val="24"/>
                <w:szCs w:val="24"/>
              </w:rPr>
            </w:pPr>
          </w:p>
          <w:p w14:paraId="4265C0F9" w14:textId="206A7372" w:rsidR="00E21F98" w:rsidRPr="007E1281" w:rsidRDefault="00E21F98" w:rsidP="00DE5BD5">
            <w:pPr>
              <w:jc w:val="center"/>
              <w:rPr>
                <w:sz w:val="24"/>
                <w:szCs w:val="24"/>
              </w:rPr>
            </w:pPr>
          </w:p>
        </w:tc>
      </w:tr>
      <w:tr w:rsidR="00772CA1" w14:paraId="07CB760E" w14:textId="77777777" w:rsidTr="00DE5BD5">
        <w:tc>
          <w:tcPr>
            <w:tcW w:w="2689" w:type="dxa"/>
          </w:tcPr>
          <w:p w14:paraId="1E907A2D" w14:textId="3F0BC64A" w:rsidR="00772CA1" w:rsidRPr="007E1281" w:rsidRDefault="00772CA1" w:rsidP="00EB2B1B">
            <w:pPr>
              <w:rPr>
                <w:sz w:val="24"/>
                <w:szCs w:val="24"/>
              </w:rPr>
            </w:pPr>
            <w:r w:rsidRPr="007E1281">
              <w:rPr>
                <w:sz w:val="24"/>
                <w:szCs w:val="24"/>
              </w:rPr>
              <w:lastRenderedPageBreak/>
              <w:t>Is there any aspect of Lundy that you’re knowledgeable about?</w:t>
            </w:r>
          </w:p>
        </w:tc>
        <w:tc>
          <w:tcPr>
            <w:tcW w:w="7047" w:type="dxa"/>
            <w:gridSpan w:val="4"/>
          </w:tcPr>
          <w:p w14:paraId="27F704C5" w14:textId="77777777" w:rsidR="00772CA1" w:rsidRPr="007E1281" w:rsidRDefault="00772CA1" w:rsidP="00DE5BD5">
            <w:pPr>
              <w:jc w:val="center"/>
              <w:rPr>
                <w:sz w:val="24"/>
                <w:szCs w:val="24"/>
              </w:rPr>
            </w:pPr>
          </w:p>
          <w:p w14:paraId="7A28A080" w14:textId="77777777" w:rsidR="00E21F98" w:rsidRPr="007E1281" w:rsidRDefault="00E21F98" w:rsidP="00DE5BD5">
            <w:pPr>
              <w:jc w:val="center"/>
              <w:rPr>
                <w:sz w:val="24"/>
                <w:szCs w:val="24"/>
              </w:rPr>
            </w:pPr>
          </w:p>
          <w:p w14:paraId="022B5E51" w14:textId="27BD5FA6" w:rsidR="00E21F98" w:rsidRDefault="00E21F98" w:rsidP="00DE5BD5">
            <w:pPr>
              <w:jc w:val="center"/>
              <w:rPr>
                <w:sz w:val="24"/>
                <w:szCs w:val="24"/>
              </w:rPr>
            </w:pPr>
          </w:p>
          <w:p w14:paraId="270B28EA" w14:textId="77777777" w:rsidR="002916EB" w:rsidRPr="007E1281" w:rsidRDefault="002916EB" w:rsidP="00DE5BD5">
            <w:pPr>
              <w:jc w:val="center"/>
              <w:rPr>
                <w:sz w:val="24"/>
                <w:szCs w:val="24"/>
              </w:rPr>
            </w:pPr>
          </w:p>
          <w:p w14:paraId="4AB74AEC" w14:textId="77777777" w:rsidR="00E21F98" w:rsidRPr="007E1281" w:rsidRDefault="00E21F98" w:rsidP="00DE5BD5">
            <w:pPr>
              <w:jc w:val="center"/>
              <w:rPr>
                <w:sz w:val="24"/>
                <w:szCs w:val="24"/>
              </w:rPr>
            </w:pPr>
          </w:p>
          <w:p w14:paraId="27ABE05F" w14:textId="5C267730" w:rsidR="00E21F98" w:rsidRPr="007E1281" w:rsidRDefault="00E21F98" w:rsidP="00DE5BD5">
            <w:pPr>
              <w:jc w:val="center"/>
              <w:rPr>
                <w:sz w:val="24"/>
                <w:szCs w:val="24"/>
              </w:rPr>
            </w:pPr>
          </w:p>
        </w:tc>
      </w:tr>
      <w:tr w:rsidR="00EB2B1B" w14:paraId="08256636" w14:textId="77777777" w:rsidTr="00DE5BD5">
        <w:tc>
          <w:tcPr>
            <w:tcW w:w="2689" w:type="dxa"/>
          </w:tcPr>
          <w:p w14:paraId="65B26A17" w14:textId="6423CB8F" w:rsidR="000550A6" w:rsidRPr="007E1281" w:rsidRDefault="00EB2B1B" w:rsidP="00EB2B1B">
            <w:pPr>
              <w:rPr>
                <w:sz w:val="24"/>
                <w:szCs w:val="24"/>
              </w:rPr>
            </w:pPr>
            <w:r w:rsidRPr="007E1281">
              <w:rPr>
                <w:sz w:val="24"/>
                <w:szCs w:val="24"/>
              </w:rPr>
              <w:t>Do you have any relevant qualifications? (e.g. First Aid, Walking Group Leader</w:t>
            </w:r>
            <w:r w:rsidR="00772CA1" w:rsidRPr="007E1281">
              <w:rPr>
                <w:sz w:val="24"/>
                <w:szCs w:val="24"/>
              </w:rPr>
              <w:t>, Teaching</w:t>
            </w:r>
            <w:r w:rsidRPr="007E1281">
              <w:rPr>
                <w:sz w:val="24"/>
                <w:szCs w:val="24"/>
              </w:rPr>
              <w:t>)</w:t>
            </w:r>
          </w:p>
        </w:tc>
        <w:tc>
          <w:tcPr>
            <w:tcW w:w="7047" w:type="dxa"/>
            <w:gridSpan w:val="4"/>
          </w:tcPr>
          <w:p w14:paraId="55A3CAD7" w14:textId="77777777" w:rsidR="00EB2B1B" w:rsidRPr="007E1281" w:rsidRDefault="00EB2B1B" w:rsidP="00DE5BD5">
            <w:pPr>
              <w:jc w:val="center"/>
              <w:rPr>
                <w:sz w:val="24"/>
                <w:szCs w:val="24"/>
              </w:rPr>
            </w:pPr>
          </w:p>
          <w:p w14:paraId="0C92486A" w14:textId="77777777" w:rsidR="00E21F98" w:rsidRPr="007E1281" w:rsidRDefault="00E21F98" w:rsidP="00DE5BD5">
            <w:pPr>
              <w:jc w:val="center"/>
              <w:rPr>
                <w:sz w:val="24"/>
                <w:szCs w:val="24"/>
              </w:rPr>
            </w:pPr>
          </w:p>
          <w:p w14:paraId="4A086EF5" w14:textId="77777777" w:rsidR="00E21F98" w:rsidRPr="007E1281" w:rsidRDefault="00E21F98" w:rsidP="00DE5BD5">
            <w:pPr>
              <w:jc w:val="center"/>
              <w:rPr>
                <w:sz w:val="24"/>
                <w:szCs w:val="24"/>
              </w:rPr>
            </w:pPr>
          </w:p>
          <w:p w14:paraId="452EC973" w14:textId="77777777" w:rsidR="00E21F98" w:rsidRPr="007E1281" w:rsidRDefault="00E21F98" w:rsidP="00DE5BD5">
            <w:pPr>
              <w:jc w:val="center"/>
              <w:rPr>
                <w:sz w:val="24"/>
                <w:szCs w:val="24"/>
              </w:rPr>
            </w:pPr>
          </w:p>
          <w:p w14:paraId="089CF310" w14:textId="2F2EE815" w:rsidR="00E21F98" w:rsidRPr="007E1281" w:rsidRDefault="00E21F98" w:rsidP="007E1281">
            <w:pPr>
              <w:rPr>
                <w:sz w:val="24"/>
                <w:szCs w:val="24"/>
              </w:rPr>
            </w:pPr>
          </w:p>
        </w:tc>
      </w:tr>
      <w:tr w:rsidR="00EB2B1B" w14:paraId="7C46DB97" w14:textId="77777777" w:rsidTr="00DE5BD5">
        <w:tc>
          <w:tcPr>
            <w:tcW w:w="2689" w:type="dxa"/>
          </w:tcPr>
          <w:p w14:paraId="07B092CA" w14:textId="32F3F2AA" w:rsidR="00EB2B1B" w:rsidRPr="007E1281" w:rsidRDefault="00EB2B1B" w:rsidP="00EB2B1B">
            <w:pPr>
              <w:rPr>
                <w:sz w:val="24"/>
                <w:szCs w:val="24"/>
              </w:rPr>
            </w:pPr>
            <w:r w:rsidRPr="007E1281">
              <w:rPr>
                <w:sz w:val="24"/>
                <w:szCs w:val="24"/>
              </w:rPr>
              <w:t>Do you have experience working with any particular type of group</w:t>
            </w:r>
            <w:r w:rsidR="00772CA1" w:rsidRPr="007E1281">
              <w:rPr>
                <w:sz w:val="24"/>
                <w:szCs w:val="24"/>
              </w:rPr>
              <w:t xml:space="preserve"> – educational, specialist needs etc</w:t>
            </w:r>
            <w:r w:rsidRPr="007E1281">
              <w:rPr>
                <w:sz w:val="24"/>
                <w:szCs w:val="24"/>
              </w:rPr>
              <w:t>?</w:t>
            </w:r>
          </w:p>
          <w:p w14:paraId="62AC54BE" w14:textId="71C99D78" w:rsidR="000550A6" w:rsidRPr="007E1281" w:rsidRDefault="000550A6" w:rsidP="00EB2B1B">
            <w:pPr>
              <w:rPr>
                <w:sz w:val="24"/>
                <w:szCs w:val="24"/>
              </w:rPr>
            </w:pPr>
          </w:p>
        </w:tc>
        <w:tc>
          <w:tcPr>
            <w:tcW w:w="7047" w:type="dxa"/>
            <w:gridSpan w:val="4"/>
          </w:tcPr>
          <w:p w14:paraId="083BE182" w14:textId="77777777" w:rsidR="00EB2B1B" w:rsidRPr="007E1281" w:rsidRDefault="00EB2B1B" w:rsidP="002916EB">
            <w:pPr>
              <w:rPr>
                <w:sz w:val="24"/>
                <w:szCs w:val="24"/>
              </w:rPr>
            </w:pPr>
          </w:p>
        </w:tc>
      </w:tr>
      <w:tr w:rsidR="00EB2B1B" w14:paraId="0A278A33" w14:textId="77777777" w:rsidTr="00DE5BD5">
        <w:tc>
          <w:tcPr>
            <w:tcW w:w="2689" w:type="dxa"/>
          </w:tcPr>
          <w:p w14:paraId="436229FD" w14:textId="61DCEF55" w:rsidR="00EB2B1B" w:rsidRPr="007E1281" w:rsidRDefault="00EB2B1B" w:rsidP="00EB2B1B">
            <w:pPr>
              <w:rPr>
                <w:sz w:val="24"/>
                <w:szCs w:val="24"/>
              </w:rPr>
            </w:pPr>
            <w:r w:rsidRPr="007E1281">
              <w:rPr>
                <w:sz w:val="24"/>
                <w:szCs w:val="24"/>
              </w:rPr>
              <w:t xml:space="preserve">Anything </w:t>
            </w:r>
            <w:r w:rsidR="000550A6" w:rsidRPr="007E1281">
              <w:rPr>
                <w:sz w:val="24"/>
                <w:szCs w:val="24"/>
              </w:rPr>
              <w:t>other experience you think might be useful?</w:t>
            </w:r>
          </w:p>
          <w:p w14:paraId="73D6734E" w14:textId="77777777" w:rsidR="000550A6" w:rsidRPr="007E1281" w:rsidRDefault="000550A6" w:rsidP="00EB2B1B">
            <w:pPr>
              <w:rPr>
                <w:sz w:val="24"/>
                <w:szCs w:val="24"/>
              </w:rPr>
            </w:pPr>
          </w:p>
          <w:p w14:paraId="4E78816A" w14:textId="27F194E5" w:rsidR="00EB2B1B" w:rsidRPr="007E1281" w:rsidRDefault="00EB2B1B" w:rsidP="00EB2B1B">
            <w:pPr>
              <w:rPr>
                <w:sz w:val="24"/>
                <w:szCs w:val="24"/>
              </w:rPr>
            </w:pPr>
          </w:p>
        </w:tc>
        <w:tc>
          <w:tcPr>
            <w:tcW w:w="7047" w:type="dxa"/>
            <w:gridSpan w:val="4"/>
          </w:tcPr>
          <w:p w14:paraId="6CF082F5" w14:textId="77777777" w:rsidR="00EB2B1B" w:rsidRPr="007E1281" w:rsidRDefault="00EB2B1B" w:rsidP="00DE5BD5">
            <w:pPr>
              <w:jc w:val="center"/>
              <w:rPr>
                <w:sz w:val="24"/>
                <w:szCs w:val="24"/>
              </w:rPr>
            </w:pPr>
          </w:p>
          <w:p w14:paraId="6377F17F" w14:textId="77777777" w:rsidR="000550A6" w:rsidRPr="007E1281" w:rsidRDefault="000550A6" w:rsidP="00DE5BD5">
            <w:pPr>
              <w:jc w:val="center"/>
              <w:rPr>
                <w:sz w:val="24"/>
                <w:szCs w:val="24"/>
              </w:rPr>
            </w:pPr>
          </w:p>
          <w:p w14:paraId="26CA788C" w14:textId="77777777" w:rsidR="00E21F98" w:rsidRPr="007E1281" w:rsidRDefault="00E21F98" w:rsidP="00DE5BD5">
            <w:pPr>
              <w:jc w:val="center"/>
              <w:rPr>
                <w:sz w:val="24"/>
                <w:szCs w:val="24"/>
              </w:rPr>
            </w:pPr>
          </w:p>
          <w:p w14:paraId="6DFF1FCF" w14:textId="77777777" w:rsidR="00E21F98" w:rsidRPr="007E1281" w:rsidRDefault="00E21F98" w:rsidP="00DE5BD5">
            <w:pPr>
              <w:jc w:val="center"/>
              <w:rPr>
                <w:sz w:val="24"/>
                <w:szCs w:val="24"/>
              </w:rPr>
            </w:pPr>
          </w:p>
          <w:p w14:paraId="000991B5" w14:textId="6F7431C5" w:rsidR="00E21F98" w:rsidRPr="007E1281" w:rsidRDefault="00E21F98" w:rsidP="00DE5BD5">
            <w:pPr>
              <w:jc w:val="center"/>
              <w:rPr>
                <w:sz w:val="24"/>
                <w:szCs w:val="24"/>
              </w:rPr>
            </w:pPr>
          </w:p>
        </w:tc>
      </w:tr>
      <w:tr w:rsidR="00DE5BD5" w14:paraId="4F8AB0E2" w14:textId="77777777" w:rsidTr="0059134E">
        <w:tc>
          <w:tcPr>
            <w:tcW w:w="9736" w:type="dxa"/>
            <w:gridSpan w:val="5"/>
          </w:tcPr>
          <w:p w14:paraId="0A4D34FD" w14:textId="4C45165F" w:rsidR="00DE5BD5" w:rsidRDefault="00DE5BD5" w:rsidP="00DE5BD5">
            <w:pPr>
              <w:jc w:val="center"/>
              <w:rPr>
                <w:b/>
                <w:sz w:val="24"/>
                <w:szCs w:val="24"/>
              </w:rPr>
            </w:pPr>
            <w:r w:rsidRPr="007E1281">
              <w:rPr>
                <w:b/>
                <w:sz w:val="24"/>
                <w:szCs w:val="24"/>
              </w:rPr>
              <w:t>Your Availability</w:t>
            </w:r>
          </w:p>
          <w:p w14:paraId="11782A28" w14:textId="5075C3FB" w:rsidR="007E1281" w:rsidRPr="007E1281" w:rsidRDefault="007E1281" w:rsidP="007E1281">
            <w:pPr>
              <w:rPr>
                <w:sz w:val="24"/>
                <w:szCs w:val="24"/>
              </w:rPr>
            </w:pPr>
            <w:r>
              <w:rPr>
                <w:sz w:val="24"/>
                <w:szCs w:val="24"/>
              </w:rPr>
              <w:t>MS Oldenburg sails to Lundy on Tuesdays, Wednesday (July &amp; August only) and Saturdays. Outreach talks to schools and community groups could be done on any day of the week.</w:t>
            </w:r>
          </w:p>
          <w:p w14:paraId="359FD3BC" w14:textId="6EE60B52" w:rsidR="00E21F98" w:rsidRPr="007E1281" w:rsidRDefault="00E21F98" w:rsidP="00DE5BD5">
            <w:pPr>
              <w:jc w:val="center"/>
              <w:rPr>
                <w:b/>
                <w:sz w:val="24"/>
                <w:szCs w:val="24"/>
              </w:rPr>
            </w:pPr>
          </w:p>
        </w:tc>
      </w:tr>
      <w:tr w:rsidR="00DE5BD5" w14:paraId="0CA703BC" w14:textId="77777777" w:rsidTr="00DE5BD5">
        <w:tc>
          <w:tcPr>
            <w:tcW w:w="2689" w:type="dxa"/>
          </w:tcPr>
          <w:p w14:paraId="37E69F6C" w14:textId="5D82CA4B" w:rsidR="00DE5BD5" w:rsidRPr="007E1281" w:rsidRDefault="00DE5BD5">
            <w:pPr>
              <w:rPr>
                <w:sz w:val="24"/>
                <w:szCs w:val="24"/>
              </w:rPr>
            </w:pPr>
            <w:r w:rsidRPr="007E1281">
              <w:rPr>
                <w:sz w:val="24"/>
                <w:szCs w:val="24"/>
              </w:rPr>
              <w:t>When &amp; how frequently might you be available? (e.g. week days, weekends, term time only, school holidays etc)</w:t>
            </w:r>
          </w:p>
        </w:tc>
        <w:tc>
          <w:tcPr>
            <w:tcW w:w="7047" w:type="dxa"/>
            <w:gridSpan w:val="4"/>
          </w:tcPr>
          <w:p w14:paraId="257ECDB9" w14:textId="77777777" w:rsidR="00DE5BD5" w:rsidRPr="007E1281" w:rsidRDefault="00DE5BD5" w:rsidP="00DE5BD5">
            <w:pPr>
              <w:rPr>
                <w:sz w:val="24"/>
                <w:szCs w:val="24"/>
              </w:rPr>
            </w:pPr>
          </w:p>
        </w:tc>
      </w:tr>
      <w:tr w:rsidR="00772CA1" w14:paraId="31D108DE" w14:textId="77777777" w:rsidTr="00C11D3A">
        <w:tc>
          <w:tcPr>
            <w:tcW w:w="9736" w:type="dxa"/>
            <w:gridSpan w:val="5"/>
          </w:tcPr>
          <w:p w14:paraId="06D01698" w14:textId="0CB962B1" w:rsidR="002916EB" w:rsidRDefault="00772CA1" w:rsidP="002916EB">
            <w:pPr>
              <w:jc w:val="center"/>
              <w:rPr>
                <w:b/>
                <w:sz w:val="24"/>
                <w:szCs w:val="24"/>
              </w:rPr>
            </w:pPr>
            <w:r w:rsidRPr="007E1281">
              <w:rPr>
                <w:b/>
                <w:sz w:val="24"/>
                <w:szCs w:val="24"/>
              </w:rPr>
              <w:t>Activities</w:t>
            </w:r>
          </w:p>
          <w:p w14:paraId="56D483CC" w14:textId="02DE6605" w:rsidR="00E21F98" w:rsidRPr="002916EB" w:rsidRDefault="002916EB" w:rsidP="002916EB">
            <w:pPr>
              <w:rPr>
                <w:bCs/>
                <w:sz w:val="24"/>
                <w:szCs w:val="24"/>
              </w:rPr>
            </w:pPr>
            <w:r w:rsidRPr="002916EB">
              <w:rPr>
                <w:bCs/>
                <w:sz w:val="24"/>
                <w:szCs w:val="24"/>
              </w:rPr>
              <w:t>W</w:t>
            </w:r>
            <w:r w:rsidR="00772CA1" w:rsidRPr="002916EB">
              <w:rPr>
                <w:bCs/>
                <w:sz w:val="24"/>
                <w:szCs w:val="24"/>
              </w:rPr>
              <w:t>hich of these would you be happy to do?</w:t>
            </w:r>
            <w:r w:rsidR="00324089" w:rsidRPr="00324089">
              <w:rPr>
                <w:bCs/>
                <w:sz w:val="24"/>
                <w:szCs w:val="24"/>
              </w:rPr>
              <w:t xml:space="preserve"> We understand that not everyone will want to do everything.</w:t>
            </w:r>
          </w:p>
        </w:tc>
      </w:tr>
      <w:tr w:rsidR="00772CA1" w14:paraId="212849DE" w14:textId="77777777" w:rsidTr="00772CA1">
        <w:tc>
          <w:tcPr>
            <w:tcW w:w="5240" w:type="dxa"/>
            <w:gridSpan w:val="2"/>
          </w:tcPr>
          <w:p w14:paraId="6CA825A5" w14:textId="77777777" w:rsidR="00772CA1" w:rsidRPr="007E1281" w:rsidRDefault="00772CA1" w:rsidP="00772CA1">
            <w:pPr>
              <w:jc w:val="center"/>
              <w:rPr>
                <w:b/>
                <w:sz w:val="24"/>
                <w:szCs w:val="24"/>
              </w:rPr>
            </w:pPr>
          </w:p>
        </w:tc>
        <w:tc>
          <w:tcPr>
            <w:tcW w:w="1418" w:type="dxa"/>
          </w:tcPr>
          <w:p w14:paraId="09B90BFA" w14:textId="43C6B383" w:rsidR="00772CA1" w:rsidRPr="007E1281" w:rsidRDefault="00772CA1" w:rsidP="00772CA1">
            <w:pPr>
              <w:jc w:val="center"/>
              <w:rPr>
                <w:b/>
                <w:sz w:val="24"/>
                <w:szCs w:val="24"/>
              </w:rPr>
            </w:pPr>
            <w:r w:rsidRPr="007E1281">
              <w:rPr>
                <w:b/>
                <w:sz w:val="24"/>
                <w:szCs w:val="24"/>
              </w:rPr>
              <w:t>Yes</w:t>
            </w:r>
          </w:p>
        </w:tc>
        <w:tc>
          <w:tcPr>
            <w:tcW w:w="1701" w:type="dxa"/>
          </w:tcPr>
          <w:p w14:paraId="1B0D31FE" w14:textId="118BF646" w:rsidR="00772CA1" w:rsidRPr="007E1281" w:rsidRDefault="00772CA1" w:rsidP="00772CA1">
            <w:pPr>
              <w:jc w:val="center"/>
              <w:rPr>
                <w:b/>
                <w:sz w:val="24"/>
                <w:szCs w:val="24"/>
              </w:rPr>
            </w:pPr>
            <w:r w:rsidRPr="007E1281">
              <w:rPr>
                <w:b/>
                <w:sz w:val="24"/>
                <w:szCs w:val="24"/>
              </w:rPr>
              <w:t>Yes, with training</w:t>
            </w:r>
          </w:p>
        </w:tc>
        <w:tc>
          <w:tcPr>
            <w:tcW w:w="1377" w:type="dxa"/>
          </w:tcPr>
          <w:p w14:paraId="5E3E9007" w14:textId="217A19DA" w:rsidR="00772CA1" w:rsidRPr="007E1281" w:rsidRDefault="00E21F98" w:rsidP="00772CA1">
            <w:pPr>
              <w:jc w:val="center"/>
              <w:rPr>
                <w:b/>
                <w:sz w:val="24"/>
                <w:szCs w:val="24"/>
              </w:rPr>
            </w:pPr>
            <w:r w:rsidRPr="007E1281">
              <w:rPr>
                <w:b/>
                <w:sz w:val="24"/>
                <w:szCs w:val="24"/>
              </w:rPr>
              <w:t>No</w:t>
            </w:r>
          </w:p>
        </w:tc>
      </w:tr>
      <w:tr w:rsidR="00772CA1" w14:paraId="769FDB54" w14:textId="77777777" w:rsidTr="00772CA1">
        <w:tc>
          <w:tcPr>
            <w:tcW w:w="5240" w:type="dxa"/>
            <w:gridSpan w:val="2"/>
          </w:tcPr>
          <w:p w14:paraId="6C6C5A81" w14:textId="0609FF9C" w:rsidR="00772CA1" w:rsidRPr="007E1281" w:rsidRDefault="00772CA1" w:rsidP="00E21F98">
            <w:pPr>
              <w:rPr>
                <w:sz w:val="24"/>
                <w:szCs w:val="24"/>
              </w:rPr>
            </w:pPr>
            <w:r w:rsidRPr="007E1281">
              <w:rPr>
                <w:sz w:val="24"/>
                <w:szCs w:val="24"/>
              </w:rPr>
              <w:t>Leading guided walks round the south end</w:t>
            </w:r>
            <w:r w:rsidR="00E21F98" w:rsidRPr="007E1281">
              <w:rPr>
                <w:sz w:val="24"/>
                <w:szCs w:val="24"/>
              </w:rPr>
              <w:t xml:space="preserve"> of the island</w:t>
            </w:r>
            <w:r w:rsidRPr="007E1281">
              <w:rPr>
                <w:sz w:val="24"/>
                <w:szCs w:val="24"/>
              </w:rPr>
              <w:t>?</w:t>
            </w:r>
          </w:p>
        </w:tc>
        <w:tc>
          <w:tcPr>
            <w:tcW w:w="1418" w:type="dxa"/>
          </w:tcPr>
          <w:p w14:paraId="13D8FF20" w14:textId="77777777" w:rsidR="00772CA1" w:rsidRPr="007E1281" w:rsidRDefault="00772CA1" w:rsidP="00772CA1">
            <w:pPr>
              <w:jc w:val="center"/>
              <w:rPr>
                <w:b/>
                <w:sz w:val="24"/>
                <w:szCs w:val="24"/>
              </w:rPr>
            </w:pPr>
          </w:p>
        </w:tc>
        <w:tc>
          <w:tcPr>
            <w:tcW w:w="1701" w:type="dxa"/>
          </w:tcPr>
          <w:p w14:paraId="06C036A3" w14:textId="77777777" w:rsidR="00772CA1" w:rsidRPr="007E1281" w:rsidRDefault="00772CA1" w:rsidP="00772CA1">
            <w:pPr>
              <w:jc w:val="center"/>
              <w:rPr>
                <w:b/>
                <w:sz w:val="24"/>
                <w:szCs w:val="24"/>
              </w:rPr>
            </w:pPr>
          </w:p>
        </w:tc>
        <w:tc>
          <w:tcPr>
            <w:tcW w:w="1377" w:type="dxa"/>
          </w:tcPr>
          <w:p w14:paraId="16FCADAF" w14:textId="77777777" w:rsidR="00772CA1" w:rsidRPr="007E1281" w:rsidRDefault="00772CA1" w:rsidP="00772CA1">
            <w:pPr>
              <w:jc w:val="center"/>
              <w:rPr>
                <w:b/>
                <w:sz w:val="24"/>
                <w:szCs w:val="24"/>
              </w:rPr>
            </w:pPr>
          </w:p>
        </w:tc>
      </w:tr>
      <w:tr w:rsidR="00772CA1" w14:paraId="52A770B9" w14:textId="77777777" w:rsidTr="00772CA1">
        <w:tc>
          <w:tcPr>
            <w:tcW w:w="5240" w:type="dxa"/>
            <w:gridSpan w:val="2"/>
          </w:tcPr>
          <w:p w14:paraId="4DC920AC" w14:textId="77777777" w:rsidR="00772CA1" w:rsidRPr="007E1281" w:rsidRDefault="00772CA1" w:rsidP="00E21F98">
            <w:pPr>
              <w:rPr>
                <w:sz w:val="24"/>
                <w:szCs w:val="24"/>
              </w:rPr>
            </w:pPr>
            <w:r w:rsidRPr="007E1281">
              <w:rPr>
                <w:sz w:val="24"/>
                <w:szCs w:val="24"/>
              </w:rPr>
              <w:t>Longer walks to Jenny’s Cove (Puffins) or Quarries?</w:t>
            </w:r>
          </w:p>
          <w:p w14:paraId="34DF1EEB" w14:textId="34D440DD" w:rsidR="00E21F98" w:rsidRPr="007E1281" w:rsidRDefault="00E21F98" w:rsidP="00E21F98">
            <w:pPr>
              <w:rPr>
                <w:sz w:val="24"/>
                <w:szCs w:val="24"/>
              </w:rPr>
            </w:pPr>
          </w:p>
        </w:tc>
        <w:tc>
          <w:tcPr>
            <w:tcW w:w="1418" w:type="dxa"/>
          </w:tcPr>
          <w:p w14:paraId="6EB1DA23" w14:textId="77777777" w:rsidR="00772CA1" w:rsidRPr="007E1281" w:rsidRDefault="00772CA1" w:rsidP="00772CA1">
            <w:pPr>
              <w:jc w:val="center"/>
              <w:rPr>
                <w:b/>
                <w:sz w:val="24"/>
                <w:szCs w:val="24"/>
              </w:rPr>
            </w:pPr>
          </w:p>
        </w:tc>
        <w:tc>
          <w:tcPr>
            <w:tcW w:w="1701" w:type="dxa"/>
          </w:tcPr>
          <w:p w14:paraId="380A5678" w14:textId="77777777" w:rsidR="00772CA1" w:rsidRPr="007E1281" w:rsidRDefault="00772CA1" w:rsidP="00772CA1">
            <w:pPr>
              <w:jc w:val="center"/>
              <w:rPr>
                <w:b/>
                <w:sz w:val="24"/>
                <w:szCs w:val="24"/>
              </w:rPr>
            </w:pPr>
          </w:p>
        </w:tc>
        <w:tc>
          <w:tcPr>
            <w:tcW w:w="1377" w:type="dxa"/>
          </w:tcPr>
          <w:p w14:paraId="7FA406D7" w14:textId="77777777" w:rsidR="00772CA1" w:rsidRPr="007E1281" w:rsidRDefault="00772CA1" w:rsidP="00772CA1">
            <w:pPr>
              <w:jc w:val="center"/>
              <w:rPr>
                <w:b/>
                <w:sz w:val="24"/>
                <w:szCs w:val="24"/>
              </w:rPr>
            </w:pPr>
          </w:p>
        </w:tc>
      </w:tr>
      <w:tr w:rsidR="00772CA1" w14:paraId="38A23162" w14:textId="77777777" w:rsidTr="00772CA1">
        <w:tc>
          <w:tcPr>
            <w:tcW w:w="5240" w:type="dxa"/>
            <w:gridSpan w:val="2"/>
          </w:tcPr>
          <w:p w14:paraId="5DAEE61D" w14:textId="489FC84E" w:rsidR="00772CA1" w:rsidRPr="007E1281" w:rsidRDefault="00772CA1" w:rsidP="00E21F98">
            <w:pPr>
              <w:rPr>
                <w:sz w:val="24"/>
                <w:szCs w:val="24"/>
              </w:rPr>
            </w:pPr>
            <w:r w:rsidRPr="007E1281">
              <w:rPr>
                <w:sz w:val="24"/>
                <w:szCs w:val="24"/>
              </w:rPr>
              <w:t>Supporting</w:t>
            </w:r>
            <w:r w:rsidR="00E21F98" w:rsidRPr="007E1281">
              <w:rPr>
                <w:sz w:val="24"/>
                <w:szCs w:val="24"/>
              </w:rPr>
              <w:t xml:space="preserve"> </w:t>
            </w:r>
            <w:r w:rsidRPr="007E1281">
              <w:rPr>
                <w:sz w:val="24"/>
                <w:szCs w:val="24"/>
              </w:rPr>
              <w:t>visiting school groups led by Education Officer?</w:t>
            </w:r>
          </w:p>
        </w:tc>
        <w:tc>
          <w:tcPr>
            <w:tcW w:w="1418" w:type="dxa"/>
          </w:tcPr>
          <w:p w14:paraId="19BED38F" w14:textId="77777777" w:rsidR="00772CA1" w:rsidRPr="007E1281" w:rsidRDefault="00772CA1" w:rsidP="00772CA1">
            <w:pPr>
              <w:jc w:val="center"/>
              <w:rPr>
                <w:b/>
                <w:sz w:val="24"/>
                <w:szCs w:val="24"/>
              </w:rPr>
            </w:pPr>
          </w:p>
        </w:tc>
        <w:tc>
          <w:tcPr>
            <w:tcW w:w="1701" w:type="dxa"/>
          </w:tcPr>
          <w:p w14:paraId="48C6D370" w14:textId="77777777" w:rsidR="00772CA1" w:rsidRPr="007E1281" w:rsidRDefault="00772CA1" w:rsidP="00772CA1">
            <w:pPr>
              <w:jc w:val="center"/>
              <w:rPr>
                <w:b/>
                <w:sz w:val="24"/>
                <w:szCs w:val="24"/>
              </w:rPr>
            </w:pPr>
          </w:p>
        </w:tc>
        <w:tc>
          <w:tcPr>
            <w:tcW w:w="1377" w:type="dxa"/>
          </w:tcPr>
          <w:p w14:paraId="0EAA5C43" w14:textId="77777777" w:rsidR="00772CA1" w:rsidRPr="007E1281" w:rsidRDefault="00772CA1" w:rsidP="00772CA1">
            <w:pPr>
              <w:jc w:val="center"/>
              <w:rPr>
                <w:b/>
                <w:sz w:val="24"/>
                <w:szCs w:val="24"/>
              </w:rPr>
            </w:pPr>
          </w:p>
        </w:tc>
      </w:tr>
      <w:tr w:rsidR="00772CA1" w14:paraId="7EC19E3C" w14:textId="77777777" w:rsidTr="00772CA1">
        <w:tc>
          <w:tcPr>
            <w:tcW w:w="5240" w:type="dxa"/>
            <w:gridSpan w:val="2"/>
          </w:tcPr>
          <w:p w14:paraId="3622ED4C" w14:textId="77777777" w:rsidR="00772CA1" w:rsidRPr="007E1281" w:rsidRDefault="00E21F98" w:rsidP="00E21F98">
            <w:pPr>
              <w:rPr>
                <w:sz w:val="24"/>
                <w:szCs w:val="24"/>
              </w:rPr>
            </w:pPr>
            <w:r w:rsidRPr="007E1281">
              <w:rPr>
                <w:sz w:val="24"/>
                <w:szCs w:val="24"/>
              </w:rPr>
              <w:t>Delivering a talk with PowerPoint slides in a school?</w:t>
            </w:r>
          </w:p>
          <w:p w14:paraId="2E55CF39" w14:textId="0C29AEC8" w:rsidR="00E21F98" w:rsidRPr="007E1281" w:rsidRDefault="00E21F98" w:rsidP="00E21F98">
            <w:pPr>
              <w:rPr>
                <w:sz w:val="24"/>
                <w:szCs w:val="24"/>
              </w:rPr>
            </w:pPr>
          </w:p>
        </w:tc>
        <w:tc>
          <w:tcPr>
            <w:tcW w:w="1418" w:type="dxa"/>
          </w:tcPr>
          <w:p w14:paraId="2CFB84AA" w14:textId="77777777" w:rsidR="00772CA1" w:rsidRPr="007E1281" w:rsidRDefault="00772CA1" w:rsidP="00772CA1">
            <w:pPr>
              <w:jc w:val="center"/>
              <w:rPr>
                <w:b/>
                <w:sz w:val="24"/>
                <w:szCs w:val="24"/>
              </w:rPr>
            </w:pPr>
          </w:p>
        </w:tc>
        <w:tc>
          <w:tcPr>
            <w:tcW w:w="1701" w:type="dxa"/>
          </w:tcPr>
          <w:p w14:paraId="481D481F" w14:textId="77777777" w:rsidR="00772CA1" w:rsidRPr="007E1281" w:rsidRDefault="00772CA1" w:rsidP="00772CA1">
            <w:pPr>
              <w:jc w:val="center"/>
              <w:rPr>
                <w:b/>
                <w:sz w:val="24"/>
                <w:szCs w:val="24"/>
              </w:rPr>
            </w:pPr>
          </w:p>
        </w:tc>
        <w:tc>
          <w:tcPr>
            <w:tcW w:w="1377" w:type="dxa"/>
          </w:tcPr>
          <w:p w14:paraId="2664A95A" w14:textId="77777777" w:rsidR="00772CA1" w:rsidRPr="007E1281" w:rsidRDefault="00772CA1" w:rsidP="00772CA1">
            <w:pPr>
              <w:jc w:val="center"/>
              <w:rPr>
                <w:b/>
                <w:sz w:val="24"/>
                <w:szCs w:val="24"/>
              </w:rPr>
            </w:pPr>
          </w:p>
        </w:tc>
      </w:tr>
      <w:tr w:rsidR="00772CA1" w14:paraId="570D9D9B" w14:textId="77777777" w:rsidTr="00772CA1">
        <w:tc>
          <w:tcPr>
            <w:tcW w:w="5240" w:type="dxa"/>
            <w:gridSpan w:val="2"/>
          </w:tcPr>
          <w:p w14:paraId="2BA94E9F" w14:textId="389357A1" w:rsidR="00772CA1" w:rsidRPr="007E1281" w:rsidRDefault="00E21F98" w:rsidP="00E21F98">
            <w:pPr>
              <w:rPr>
                <w:sz w:val="24"/>
                <w:szCs w:val="24"/>
              </w:rPr>
            </w:pPr>
            <w:r w:rsidRPr="007E1281">
              <w:rPr>
                <w:sz w:val="24"/>
                <w:szCs w:val="24"/>
              </w:rPr>
              <w:t>Delivering a talk with PowerPoint slides to an adult group?</w:t>
            </w:r>
          </w:p>
        </w:tc>
        <w:tc>
          <w:tcPr>
            <w:tcW w:w="1418" w:type="dxa"/>
          </w:tcPr>
          <w:p w14:paraId="193A039A" w14:textId="77777777" w:rsidR="00772CA1" w:rsidRPr="007E1281" w:rsidRDefault="00772CA1" w:rsidP="00772CA1">
            <w:pPr>
              <w:jc w:val="center"/>
              <w:rPr>
                <w:b/>
                <w:sz w:val="24"/>
                <w:szCs w:val="24"/>
              </w:rPr>
            </w:pPr>
          </w:p>
        </w:tc>
        <w:tc>
          <w:tcPr>
            <w:tcW w:w="1701" w:type="dxa"/>
          </w:tcPr>
          <w:p w14:paraId="61A8FC9E" w14:textId="77777777" w:rsidR="00772CA1" w:rsidRPr="007E1281" w:rsidRDefault="00772CA1" w:rsidP="00772CA1">
            <w:pPr>
              <w:jc w:val="center"/>
              <w:rPr>
                <w:b/>
                <w:sz w:val="24"/>
                <w:szCs w:val="24"/>
              </w:rPr>
            </w:pPr>
          </w:p>
        </w:tc>
        <w:tc>
          <w:tcPr>
            <w:tcW w:w="1377" w:type="dxa"/>
          </w:tcPr>
          <w:p w14:paraId="2AF012CA" w14:textId="77777777" w:rsidR="00772CA1" w:rsidRPr="007E1281" w:rsidRDefault="00772CA1" w:rsidP="00772CA1">
            <w:pPr>
              <w:jc w:val="center"/>
              <w:rPr>
                <w:b/>
                <w:sz w:val="24"/>
                <w:szCs w:val="24"/>
              </w:rPr>
            </w:pPr>
          </w:p>
        </w:tc>
      </w:tr>
    </w:tbl>
    <w:p w14:paraId="159159FE" w14:textId="77777777" w:rsidR="00C86DC4" w:rsidRDefault="00C86DC4" w:rsidP="007E1281">
      <w:pPr>
        <w:rPr>
          <w:sz w:val="20"/>
          <w:szCs w:val="20"/>
        </w:rPr>
      </w:pPr>
    </w:p>
    <w:p w14:paraId="7B742DB7" w14:textId="2BCDE9DC" w:rsidR="00DE5BD5" w:rsidRPr="00C86DC4" w:rsidRDefault="00324089" w:rsidP="007E1281">
      <w:pPr>
        <w:rPr>
          <w:rFonts w:asciiTheme="majorHAnsi" w:hAnsiTheme="majorHAnsi" w:cstheme="majorHAnsi"/>
          <w:sz w:val="20"/>
          <w:szCs w:val="20"/>
        </w:rPr>
      </w:pPr>
      <w:r w:rsidRPr="00C86DC4">
        <w:rPr>
          <w:rFonts w:asciiTheme="majorHAnsi" w:hAnsiTheme="majorHAnsi" w:cstheme="majorHAnsi"/>
          <w:sz w:val="20"/>
          <w:szCs w:val="20"/>
        </w:rPr>
        <w:t>PLEASE NOTE - REFERENCES/DBS CHECKS: Some activities that involve Ambassadors working with school groups will require us to approach 2 people who can give you a reference for your suitability for working with children. Certain activities may also require a DBS check to be carried out. We will let you know if this is likely to be the case.</w:t>
      </w:r>
    </w:p>
    <w:sectPr w:rsidR="00DE5BD5" w:rsidRPr="00C86DC4" w:rsidSect="000550A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1CF0C" w14:textId="77777777" w:rsidR="00BA6C5D" w:rsidRDefault="00BA6C5D" w:rsidP="00C86DC4">
      <w:pPr>
        <w:spacing w:after="0" w:line="240" w:lineRule="auto"/>
      </w:pPr>
      <w:r>
        <w:separator/>
      </w:r>
    </w:p>
  </w:endnote>
  <w:endnote w:type="continuationSeparator" w:id="0">
    <w:p w14:paraId="7B4EC479" w14:textId="77777777" w:rsidR="00BA6C5D" w:rsidRDefault="00BA6C5D" w:rsidP="00C8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Humnst BT">
    <w:altName w:val="Bahnschrift Light"/>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93DA" w14:textId="77777777" w:rsidR="00C86DC4" w:rsidRDefault="00C86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E90DE" w14:textId="77777777" w:rsidR="00BA6C5D" w:rsidRDefault="00BA6C5D" w:rsidP="00C86DC4">
      <w:pPr>
        <w:spacing w:after="0" w:line="240" w:lineRule="auto"/>
      </w:pPr>
      <w:r>
        <w:separator/>
      </w:r>
    </w:p>
  </w:footnote>
  <w:footnote w:type="continuationSeparator" w:id="0">
    <w:p w14:paraId="08CC3968" w14:textId="77777777" w:rsidR="00BA6C5D" w:rsidRDefault="00BA6C5D" w:rsidP="00C86D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BD5"/>
    <w:rsid w:val="000550A6"/>
    <w:rsid w:val="002916EB"/>
    <w:rsid w:val="00324089"/>
    <w:rsid w:val="00387C2C"/>
    <w:rsid w:val="00625525"/>
    <w:rsid w:val="006838D2"/>
    <w:rsid w:val="00772CA1"/>
    <w:rsid w:val="007E1281"/>
    <w:rsid w:val="00954AB9"/>
    <w:rsid w:val="00A462B6"/>
    <w:rsid w:val="00BA6C5D"/>
    <w:rsid w:val="00C86DC4"/>
    <w:rsid w:val="00DE5BD5"/>
    <w:rsid w:val="00E21F98"/>
    <w:rsid w:val="00E94CA7"/>
    <w:rsid w:val="00EB2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0B5D"/>
  <w15:chartTrackingRefBased/>
  <w15:docId w15:val="{17ACDAE4-574E-453B-89A0-38027486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40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16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281"/>
    <w:rPr>
      <w:color w:val="0563C1" w:themeColor="hyperlink"/>
      <w:u w:val="single"/>
    </w:rPr>
  </w:style>
  <w:style w:type="character" w:customStyle="1" w:styleId="UnresolvedMention">
    <w:name w:val="Unresolved Mention"/>
    <w:basedOn w:val="DefaultParagraphFont"/>
    <w:uiPriority w:val="99"/>
    <w:semiHidden/>
    <w:unhideWhenUsed/>
    <w:rsid w:val="007E1281"/>
    <w:rPr>
      <w:color w:val="605E5C"/>
      <w:shd w:val="clear" w:color="auto" w:fill="E1DFDD"/>
    </w:rPr>
  </w:style>
  <w:style w:type="character" w:customStyle="1" w:styleId="Heading1Char">
    <w:name w:val="Heading 1 Char"/>
    <w:basedOn w:val="DefaultParagraphFont"/>
    <w:link w:val="Heading1"/>
    <w:uiPriority w:val="9"/>
    <w:rsid w:val="003240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16E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86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DC4"/>
  </w:style>
  <w:style w:type="paragraph" w:styleId="Footer">
    <w:name w:val="footer"/>
    <w:basedOn w:val="Normal"/>
    <w:link w:val="FooterChar"/>
    <w:uiPriority w:val="99"/>
    <w:unhideWhenUsed/>
    <w:rsid w:val="00C86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sistantwarden@lundyisland.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8ACE-4A7E-4CA6-BBC8-2BD0B303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Stuart</dc:creator>
  <cp:keywords/>
  <dc:description/>
  <cp:lastModifiedBy>Rosie Ellis</cp:lastModifiedBy>
  <cp:revision>2</cp:revision>
  <dcterms:created xsi:type="dcterms:W3CDTF">2020-03-09T15:36:00Z</dcterms:created>
  <dcterms:modified xsi:type="dcterms:W3CDTF">2020-03-09T15:36:00Z</dcterms:modified>
</cp:coreProperties>
</file>